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66" w:rsidRDefault="00C10066" w:rsidP="00C10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САМООЦЕНКИ</w:t>
      </w:r>
    </w:p>
    <w:p w:rsidR="00C10066" w:rsidRDefault="00C10066" w:rsidP="00C10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готовности общеобразовательного учреждения к введению </w:t>
      </w:r>
    </w:p>
    <w:p w:rsidR="00C10066" w:rsidRDefault="00C10066" w:rsidP="00C10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государственного образовательного стандарта </w:t>
      </w:r>
    </w:p>
    <w:p w:rsidR="00C10066" w:rsidRDefault="00C10066" w:rsidP="00C10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 (ФГОС НОО)</w:t>
      </w:r>
    </w:p>
    <w:p w:rsidR="00C10066" w:rsidRDefault="00C10066" w:rsidP="00C10066">
      <w:pPr>
        <w:jc w:val="center"/>
        <w:rPr>
          <w:b/>
        </w:rPr>
      </w:pPr>
    </w:p>
    <w:p w:rsidR="00C10066" w:rsidRPr="00116994" w:rsidRDefault="00C10066" w:rsidP="00C10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район     </w:t>
      </w:r>
      <w:proofErr w:type="spellStart"/>
      <w:r w:rsidR="00D52437">
        <w:rPr>
          <w:sz w:val="28"/>
          <w:szCs w:val="28"/>
        </w:rPr>
        <w:t>_______</w:t>
      </w:r>
      <w:r w:rsidRPr="00116994">
        <w:rPr>
          <w:sz w:val="28"/>
          <w:szCs w:val="28"/>
          <w:u w:val="single"/>
        </w:rPr>
        <w:t>Раменский</w:t>
      </w:r>
      <w:proofErr w:type="spellEnd"/>
      <w:r w:rsidR="00D52437">
        <w:rPr>
          <w:sz w:val="28"/>
          <w:szCs w:val="28"/>
        </w:rPr>
        <w:t>_________________________</w:t>
      </w:r>
      <w:r w:rsidRPr="00116994">
        <w:rPr>
          <w:sz w:val="28"/>
          <w:szCs w:val="28"/>
          <w:u w:val="single"/>
        </w:rPr>
        <w:t xml:space="preserve">        </w:t>
      </w:r>
      <w:r w:rsidRPr="00116994">
        <w:rPr>
          <w:sz w:val="28"/>
          <w:szCs w:val="28"/>
        </w:rPr>
        <w:t xml:space="preserve">      </w:t>
      </w:r>
    </w:p>
    <w:p w:rsidR="00C10066" w:rsidRPr="00116994" w:rsidRDefault="00C10066" w:rsidP="00C10066">
      <w:pPr>
        <w:jc w:val="both"/>
        <w:rPr>
          <w:sz w:val="28"/>
          <w:szCs w:val="28"/>
        </w:rPr>
      </w:pPr>
    </w:p>
    <w:p w:rsidR="00C10066" w:rsidRPr="00D52437" w:rsidRDefault="00C10066" w:rsidP="00C100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общеобразовательного учреждения (в соответствии с учредительными документами</w:t>
      </w:r>
      <w:r>
        <w:rPr>
          <w:sz w:val="28"/>
          <w:szCs w:val="28"/>
          <w:u w:val="single"/>
        </w:rPr>
        <w:t xml:space="preserve">         </w:t>
      </w:r>
      <w:r w:rsidRPr="0011699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 w:rsidRPr="00116994">
        <w:rPr>
          <w:sz w:val="28"/>
          <w:szCs w:val="28"/>
          <w:u w:val="single"/>
        </w:rPr>
        <w:t>МОУ Удельнинская гимназия</w:t>
      </w:r>
      <w:r w:rsidR="00D52437">
        <w:rPr>
          <w:sz w:val="28"/>
          <w:szCs w:val="28"/>
        </w:rPr>
        <w:t>______</w:t>
      </w:r>
      <w:proofErr w:type="gramEnd"/>
    </w:p>
    <w:p w:rsidR="00C10066" w:rsidRDefault="00C10066" w:rsidP="00C1006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0066" w:rsidRDefault="00C10066" w:rsidP="00C10066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количество первых классов на 1 сентября 2011 г. ____</w:t>
      </w:r>
      <w:r w:rsidRPr="00DF4564">
        <w:rPr>
          <w:sz w:val="28"/>
          <w:szCs w:val="28"/>
          <w:u w:val="single"/>
        </w:rPr>
        <w:t>3</w:t>
      </w:r>
      <w:r w:rsidR="00D52437">
        <w:rPr>
          <w:sz w:val="28"/>
          <w:szCs w:val="28"/>
        </w:rPr>
        <w:t>______</w:t>
      </w:r>
    </w:p>
    <w:p w:rsidR="00C10066" w:rsidRDefault="00C10066" w:rsidP="00C10066">
      <w:pPr>
        <w:jc w:val="both"/>
        <w:rPr>
          <w:sz w:val="28"/>
          <w:szCs w:val="28"/>
        </w:rPr>
      </w:pPr>
    </w:p>
    <w:p w:rsidR="00C10066" w:rsidRDefault="00C10066" w:rsidP="00C1006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Предполагаемое количество первых классов, которые должны перейти на ФГОС НОО с 1 сентября 2011 года _________</w:t>
      </w:r>
      <w:r w:rsidRPr="00DF4564">
        <w:rPr>
          <w:sz w:val="28"/>
          <w:szCs w:val="28"/>
          <w:u w:val="single"/>
        </w:rPr>
        <w:t>3</w:t>
      </w:r>
      <w:r w:rsidR="00D52437">
        <w:rPr>
          <w:sz w:val="28"/>
          <w:szCs w:val="28"/>
        </w:rPr>
        <w:t>__________________________</w:t>
      </w:r>
    </w:p>
    <w:p w:rsidR="00C10066" w:rsidRDefault="00C10066" w:rsidP="00C10066">
      <w:pPr>
        <w:jc w:val="both"/>
        <w:rPr>
          <w:sz w:val="28"/>
          <w:szCs w:val="28"/>
        </w:rPr>
      </w:pPr>
    </w:p>
    <w:p w:rsidR="00C10066" w:rsidRDefault="00C10066" w:rsidP="00C1006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учителей начальных классов на 1сентября 2011г. ____</w:t>
      </w:r>
      <w:r w:rsidRPr="00DF4564">
        <w:rPr>
          <w:sz w:val="28"/>
          <w:szCs w:val="28"/>
          <w:u w:val="single"/>
        </w:rPr>
        <w:t>12</w:t>
      </w:r>
      <w:r w:rsidR="00D52437">
        <w:rPr>
          <w:sz w:val="28"/>
          <w:szCs w:val="28"/>
        </w:rPr>
        <w:t>__</w:t>
      </w:r>
    </w:p>
    <w:p w:rsidR="00C10066" w:rsidRDefault="00C10066" w:rsidP="00C10066">
      <w:pPr>
        <w:jc w:val="both"/>
        <w:rPr>
          <w:sz w:val="28"/>
          <w:szCs w:val="28"/>
        </w:rPr>
      </w:pPr>
    </w:p>
    <w:p w:rsidR="00C10066" w:rsidRDefault="00C10066" w:rsidP="00C10066">
      <w:pPr>
        <w:rPr>
          <w:sz w:val="28"/>
          <w:szCs w:val="28"/>
        </w:rPr>
      </w:pPr>
      <w:r>
        <w:rPr>
          <w:sz w:val="28"/>
          <w:szCs w:val="28"/>
        </w:rPr>
        <w:t>Из них, перешедших на обучение по ФГОС НОО с 1сентября 2011 г. ___</w:t>
      </w:r>
      <w:r w:rsidRPr="00DF4564">
        <w:rPr>
          <w:sz w:val="28"/>
          <w:szCs w:val="28"/>
          <w:u w:val="single"/>
        </w:rPr>
        <w:t>3</w:t>
      </w:r>
      <w:r w:rsidR="00D52437">
        <w:rPr>
          <w:sz w:val="28"/>
          <w:szCs w:val="28"/>
        </w:rPr>
        <w:t>___</w:t>
      </w:r>
    </w:p>
    <w:p w:rsidR="00C10066" w:rsidRDefault="00C10066" w:rsidP="00C10066">
      <w:pPr>
        <w:rPr>
          <w:b/>
          <w:sz w:val="28"/>
          <w:szCs w:val="28"/>
        </w:rPr>
      </w:pPr>
    </w:p>
    <w:tbl>
      <w:tblPr>
        <w:tblW w:w="9753" w:type="dxa"/>
        <w:tblInd w:w="-5" w:type="dxa"/>
        <w:tblLayout w:type="fixed"/>
        <w:tblLook w:val="0000"/>
      </w:tblPr>
      <w:tblGrid>
        <w:gridCol w:w="1965"/>
        <w:gridCol w:w="3282"/>
        <w:gridCol w:w="1245"/>
        <w:gridCol w:w="1142"/>
        <w:gridCol w:w="2119"/>
      </w:tblGrid>
      <w:tr w:rsidR="00C10066" w:rsidTr="00D52437"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066" w:rsidRDefault="00C10066" w:rsidP="009F079B">
            <w:pPr>
              <w:snapToGrid w:val="0"/>
              <w:ind w:left="-124" w:right="-1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  <w:p w:rsidR="00C10066" w:rsidRDefault="00C10066" w:rsidP="009F0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показателя</w:t>
            </w:r>
            <w:r>
              <w:rPr>
                <w:rStyle w:val="a3"/>
                <w:b/>
                <w:sz w:val="24"/>
                <w:szCs w:val="24"/>
              </w:rPr>
              <w:footnoteReference w:id="1"/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66" w:rsidRDefault="00C10066" w:rsidP="009F079B">
            <w:pPr>
              <w:snapToGrid w:val="0"/>
              <w:ind w:right="-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Подтверждение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066" w:rsidRDefault="00C10066" w:rsidP="009F079B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066" w:rsidRDefault="00C10066" w:rsidP="009F079B">
            <w:pPr>
              <w:snapToGrid w:val="0"/>
              <w:ind w:left="-35" w:right="-1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  <w:p w:rsidR="00C10066" w:rsidRDefault="00C10066" w:rsidP="009F079B">
            <w:pPr>
              <w:ind w:left="-35" w:right="-1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балл)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066" w:rsidRDefault="00C10066" w:rsidP="009F079B">
            <w:pPr>
              <w:snapToGrid w:val="0"/>
              <w:ind w:left="-35" w:right="-1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  <w:p w:rsidR="00C10066" w:rsidRDefault="00C10066" w:rsidP="009F079B">
            <w:pPr>
              <w:ind w:left="-35" w:right="-1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 баллов)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66" w:rsidRDefault="00C10066" w:rsidP="009F079B">
            <w:pPr>
              <w:snapToGrid w:val="0"/>
              <w:ind w:right="-19"/>
              <w:jc w:val="both"/>
              <w:rPr>
                <w:b/>
                <w:sz w:val="24"/>
                <w:szCs w:val="24"/>
              </w:rPr>
            </w:pPr>
          </w:p>
        </w:tc>
      </w:tr>
      <w:tr w:rsidR="00C10066" w:rsidTr="00D52437"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нормативной базы ОУ требованиям ФГОС НОО</w:t>
            </w: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5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решения органа государственно-общественного управления (совета школы, управляющего совета, попечительского совета) о введении в образовательном учреждении ФГОС НОО.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D5243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№3 заседания   Управляющего</w:t>
            </w:r>
            <w:r w:rsidR="00D524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совета гимназии от 14.02.11г.  </w:t>
            </w:r>
          </w:p>
        </w:tc>
      </w:tr>
      <w:tr w:rsidR="00C10066" w:rsidTr="00D52437">
        <w:trPr>
          <w:trHeight w:val="131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общеобразовательном учреждении рабочей группы по введению ФГОС НОО.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 создании рабочей группы по введению ФГОС НОО  №217 от 21.09 10 г. 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  <w:p w:rsidR="00D52437" w:rsidRDefault="00D52437" w:rsidP="009F079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 № 217 от 21.09.10 г.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и дополнений в Устав образовательного учреждения.</w:t>
            </w:r>
          </w:p>
          <w:p w:rsidR="00C10066" w:rsidRDefault="00C10066" w:rsidP="009F079B">
            <w:pPr>
              <w:snapToGrid w:val="0"/>
              <w:ind w:right="-72"/>
              <w:jc w:val="both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72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3 от 2.11.10 г. заседания педагогического совета гимназии, </w:t>
            </w:r>
            <w:r>
              <w:rPr>
                <w:sz w:val="24"/>
                <w:szCs w:val="24"/>
              </w:rPr>
              <w:lastRenderedPageBreak/>
              <w:t>приказ № 258</w:t>
            </w:r>
            <w:r w:rsidRPr="00EC0E1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 от 10.11.10 г.</w:t>
            </w:r>
          </w:p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формы договора о предоставлении общего образования муниципальными образовательными учреждениями.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утверждении формы договора о предоставлении общего образования  МОУ Удельнинская гимназия № 73  от 25.03.11 г.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>, личностных.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5 от 10.02.11 г. заседания педагогического совета гимназии.  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приказов по общеобразовательному учреждению: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="0" w:right="-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переходе ОУ на обучение по ФГОС НОО;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13 от 24.01.2011 г. </w:t>
            </w:r>
          </w:p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="0" w:right="-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разработке образовательной программы на 2011-2012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год;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13 от 24.01.2011 г. </w:t>
            </w:r>
          </w:p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="0" w:right="-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образовательной программы на 2011_-2012_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</w:t>
            </w:r>
            <w:r>
              <w:rPr>
                <w:rStyle w:val="a3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;</w:t>
            </w:r>
          </w:p>
          <w:p w:rsidR="00C10066" w:rsidRDefault="00C10066" w:rsidP="00C10066">
            <w:pPr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="0" w:right="-9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74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25.03.11 г.</w:t>
            </w:r>
          </w:p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="0" w:right="-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учебного плана;</w:t>
            </w:r>
          </w:p>
          <w:p w:rsidR="00C10066" w:rsidRDefault="00C10066" w:rsidP="00C10066">
            <w:pPr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="0" w:right="-9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74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25.03.11 г.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="0" w:right="-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программы внеурочной деятельности;</w:t>
            </w:r>
          </w:p>
          <w:p w:rsidR="00C10066" w:rsidRDefault="00C10066" w:rsidP="00C10066">
            <w:pPr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="0" w:right="-9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 № 74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25.03.11 г.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="0" w:right="-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программы ОУ по повышению уровня профессионального мастерства педагогических работников</w:t>
            </w:r>
          </w:p>
          <w:p w:rsidR="00C10066" w:rsidRDefault="00C10066" w:rsidP="009F079B">
            <w:pPr>
              <w:tabs>
                <w:tab w:val="left" w:pos="175"/>
              </w:tabs>
              <w:snapToGrid w:val="0"/>
              <w:ind w:right="-92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066" w:rsidRPr="00C916C2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 № 232</w:t>
            </w:r>
            <w:r w:rsidRPr="00C916C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 от 13.10.10 г.</w:t>
            </w:r>
          </w:p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rPr>
          <w:trHeight w:val="2445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Pr="00DF4CBE" w:rsidRDefault="00C10066" w:rsidP="00C10066">
            <w:pPr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="0" w:right="-92" w:firstLine="0"/>
              <w:jc w:val="both"/>
              <w:rPr>
                <w:sz w:val="24"/>
                <w:szCs w:val="24"/>
              </w:rPr>
            </w:pPr>
            <w:r w:rsidRPr="00DF4CBE">
              <w:rPr>
                <w:sz w:val="24"/>
                <w:szCs w:val="24"/>
              </w:rPr>
              <w:t>О внесении изменений в должностные инструкции учителя начальных классов, заместителя директора по УВР, курирующего реализацию ФГОС НОО, психолога, педагога дополнительного образования.</w:t>
            </w:r>
          </w:p>
          <w:p w:rsidR="00C10066" w:rsidRDefault="00C10066" w:rsidP="009F079B">
            <w:pPr>
              <w:tabs>
                <w:tab w:val="left" w:pos="175"/>
              </w:tabs>
              <w:snapToGrid w:val="0"/>
              <w:ind w:right="-92"/>
              <w:jc w:val="both"/>
              <w:rPr>
                <w:sz w:val="24"/>
                <w:szCs w:val="24"/>
              </w:rPr>
            </w:pPr>
          </w:p>
          <w:p w:rsidR="00C10066" w:rsidRPr="00536538" w:rsidRDefault="00C10066" w:rsidP="009F079B">
            <w:pPr>
              <w:tabs>
                <w:tab w:val="left" w:pos="175"/>
              </w:tabs>
              <w:snapToGrid w:val="0"/>
              <w:ind w:right="-92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258 от 10.11.2010 г.</w:t>
            </w:r>
          </w:p>
        </w:tc>
      </w:tr>
      <w:tr w:rsidR="00C10066" w:rsidTr="00D52437"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Разработка ОПП НОО </w:t>
            </w:r>
          </w:p>
          <w:p w:rsidR="00C10066" w:rsidRDefault="00C10066" w:rsidP="009F079B">
            <w:pPr>
              <w:ind w:right="-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tabs>
                <w:tab w:val="left" w:pos="293"/>
              </w:tabs>
              <w:snapToGrid w:val="0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структуру ОПП НОО </w:t>
            </w:r>
            <w:proofErr w:type="gramStart"/>
            <w:r>
              <w:rPr>
                <w:sz w:val="24"/>
                <w:szCs w:val="24"/>
              </w:rPr>
              <w:t>включены</w:t>
            </w:r>
            <w:proofErr w:type="gramEnd"/>
          </w:p>
          <w:p w:rsidR="00C10066" w:rsidRDefault="00C10066" w:rsidP="00C10066">
            <w:pPr>
              <w:numPr>
                <w:ilvl w:val="0"/>
                <w:numId w:val="2"/>
              </w:numPr>
              <w:tabs>
                <w:tab w:val="left" w:pos="293"/>
              </w:tabs>
              <w:ind w:left="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записка;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D52437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3 от 25.03.1</w:t>
            </w:r>
            <w:r w:rsidR="00D52437">
              <w:rPr>
                <w:sz w:val="24"/>
                <w:szCs w:val="24"/>
              </w:rPr>
              <w:t>1 г. заседания рабочей группы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10066" w:rsidTr="00D52437">
        <w:trPr>
          <w:trHeight w:val="1358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планируемые результаты освоения основной образовательной программы начального общего образования;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D52437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3 от 25.03.11 г. заседания рабочей группы.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2"/>
              </w:numPr>
              <w:tabs>
                <w:tab w:val="left" w:pos="293"/>
              </w:tabs>
              <w:snapToGrid w:val="0"/>
              <w:ind w:left="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план начального общего образования (1-4 классы);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3 от 25.03.11 г. заседания рабочей группы.    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2"/>
              </w:numPr>
              <w:tabs>
                <w:tab w:val="left" w:pos="293"/>
              </w:tabs>
              <w:snapToGrid w:val="0"/>
              <w:ind w:left="1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программа формирования универсальных учебных действий (УУД) у обучающихся на ступени начального общего образования;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3 от 25.03.11 г. заседания рабочей группы.    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2"/>
              </w:numPr>
              <w:tabs>
                <w:tab w:val="left" w:pos="293"/>
              </w:tabs>
              <w:snapToGrid w:val="0"/>
              <w:ind w:left="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учебных предметов, курсов обязательной части учебного плана: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Протокол № 3 от 25.03.11 г. заседания рабочей группы.  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3"/>
              </w:numPr>
              <w:snapToGrid w:val="0"/>
              <w:ind w:left="445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Протокол № 3 от 25.03.11 г. заседания рабочей группы.  </w:t>
            </w:r>
          </w:p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3"/>
              </w:numPr>
              <w:snapToGrid w:val="0"/>
              <w:ind w:left="445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9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rPr>
          <w:trHeight w:val="562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3"/>
              </w:numPr>
              <w:snapToGrid w:val="0"/>
              <w:ind w:left="445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9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3"/>
              </w:numPr>
              <w:snapToGrid w:val="0"/>
              <w:ind w:left="445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9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3"/>
              </w:numPr>
              <w:snapToGrid w:val="0"/>
              <w:ind w:left="445" w:right="-92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9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3"/>
              </w:numPr>
              <w:snapToGrid w:val="0"/>
              <w:ind w:left="445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9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3"/>
              </w:numPr>
              <w:snapToGrid w:val="0"/>
              <w:ind w:left="445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9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3"/>
              </w:numPr>
              <w:snapToGrid w:val="0"/>
              <w:ind w:left="445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9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3"/>
              </w:numPr>
              <w:snapToGrid w:val="0"/>
              <w:ind w:left="445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9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2"/>
              </w:numPr>
              <w:tabs>
                <w:tab w:val="left" w:pos="293"/>
              </w:tabs>
              <w:snapToGrid w:val="0"/>
              <w:ind w:left="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учебных предметов, курсов части учебного плана, формируемой участниками образовательного процесса;</w:t>
            </w:r>
          </w:p>
          <w:p w:rsidR="00D52437" w:rsidRDefault="00D52437" w:rsidP="00D52437">
            <w:pPr>
              <w:tabs>
                <w:tab w:val="left" w:pos="293"/>
              </w:tabs>
              <w:snapToGrid w:val="0"/>
              <w:ind w:left="1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Протокол № 3 от 25.03.11 г. заседания рабочей группы.  </w:t>
            </w:r>
          </w:p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2"/>
              </w:numPr>
              <w:tabs>
                <w:tab w:val="left" w:pos="293"/>
              </w:tabs>
              <w:snapToGrid w:val="0"/>
              <w:ind w:left="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духовно-нравственного развития, воспитания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 ступени начального общего образования;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Протокол № 3 от 25.03.11 г. заседания рабочей группы.  </w:t>
            </w:r>
          </w:p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2"/>
              </w:numPr>
              <w:tabs>
                <w:tab w:val="left" w:pos="293"/>
              </w:tabs>
              <w:snapToGrid w:val="0"/>
              <w:ind w:left="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формирования культуры здорового и безопасного образа жизни;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Протокол № 3 от 25.03.11 г. заседания рабочей группы.  </w:t>
            </w:r>
          </w:p>
          <w:p w:rsidR="00C10066" w:rsidRDefault="00C10066" w:rsidP="009F079B">
            <w:pPr>
              <w:snapToGrid w:val="0"/>
              <w:ind w:right="-19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C10066">
            <w:pPr>
              <w:numPr>
                <w:ilvl w:val="0"/>
                <w:numId w:val="2"/>
              </w:numPr>
              <w:tabs>
                <w:tab w:val="left" w:pos="293"/>
              </w:tabs>
              <w:snapToGrid w:val="0"/>
              <w:ind w:left="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sz w:val="24"/>
                <w:szCs w:val="24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10066" w:rsidRDefault="00C10066" w:rsidP="009F079B">
            <w:pPr>
              <w:tabs>
                <w:tab w:val="left" w:pos="293"/>
              </w:tabs>
              <w:snapToGrid w:val="0"/>
              <w:ind w:left="1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3 от 25.03.11 г. заседания рабочей группы.  </w:t>
            </w:r>
          </w:p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основной образовательной программы начального общего образования общеобразовательного учреждения на заседании педагогического совета.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№5 от  31.03.11г.   заседания педагогического совета  гимназии.</w:t>
            </w:r>
          </w:p>
          <w:p w:rsidR="00C10066" w:rsidRDefault="00C10066" w:rsidP="009F079B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C10066" w:rsidTr="00D52437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Соответствие должностных инструкций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ра-ботников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ОУ нормативным требованиям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инструкции работников ОУ переработаны с учетом ФГОС НОО и Единого квалификационного справочника должностей руководителей, специалистов и служащих</w:t>
            </w:r>
            <w:r>
              <w:rPr>
                <w:rStyle w:val="a3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258 от 10.11.2010 г. об утверждении новых или переработанных должностных инструкций.</w:t>
            </w:r>
          </w:p>
        </w:tc>
      </w:tr>
      <w:tr w:rsidR="00C10066" w:rsidTr="00D52437"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списка учебников и учебных пособий для начальной школы ФГОС НОО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76 от 25.03.2011 г. об утверждении списка учебников и учебных пособий, используемых в образовательном процессе, перечень УМК.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ОУ учебниками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ФГОС НОО.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обеспеченность учебниками    составляет 100%.</w:t>
            </w:r>
          </w:p>
        </w:tc>
      </w:tr>
      <w:tr w:rsidR="00C10066" w:rsidTr="00D52437"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Установление заработной платы и прочих выплат работникам ОУ в соответствии с </w:t>
            </w:r>
            <w:r>
              <w:rPr>
                <w:b/>
                <w:sz w:val="24"/>
                <w:szCs w:val="24"/>
              </w:rPr>
              <w:lastRenderedPageBreak/>
              <w:t>НСОТ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Разработка локальных актов, регламентирующих установление заработной платы работников образовательного учреждения, в том числе </w:t>
            </w:r>
            <w:r>
              <w:rPr>
                <w:sz w:val="24"/>
                <w:szCs w:val="24"/>
              </w:rPr>
              <w:lastRenderedPageBreak/>
              <w:t>стимулирующих надбавок и доплат, порядок и размеры премирования в соответствии с новой системой оплаты труда.</w:t>
            </w:r>
          </w:p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Pr="00CA193D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  № 232 </w:t>
            </w:r>
            <w:r w:rsidRPr="00CA193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 от 15.10. 10 г.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работниками.</w:t>
            </w:r>
          </w:p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См. договор</w:t>
            </w:r>
          </w:p>
        </w:tc>
      </w:tr>
      <w:tr w:rsidR="00C10066" w:rsidTr="00D52437"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модели организации образовательного процесса с учетом внеурочной деятельности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оптимальной модели организации образовательного процесса, обеспечивающей вариативность внеурочной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модели организации образовательного процесса.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оптимальной модели организации внеурочной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модели организации внеурочной деятельности.</w:t>
            </w:r>
          </w:p>
        </w:tc>
      </w:tr>
      <w:tr w:rsidR="00C10066" w:rsidTr="00D52437"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Включение в план методической работы вопросов введения ФГОС НОО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(раздела плана) методической работы, обеспечивающей сопровождение введения ФГОС НОО.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9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 </w:t>
            </w:r>
            <w:proofErr w:type="spellStart"/>
            <w:proofErr w:type="gramStart"/>
            <w:r>
              <w:rPr>
                <w:sz w:val="24"/>
                <w:szCs w:val="24"/>
              </w:rPr>
              <w:t>методиче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работы (раздел плана, в части </w:t>
            </w:r>
            <w:proofErr w:type="spellStart"/>
            <w:r>
              <w:rPr>
                <w:sz w:val="24"/>
                <w:szCs w:val="24"/>
              </w:rPr>
              <w:t>сопровож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</w:t>
            </w:r>
            <w:proofErr w:type="spellEnd"/>
            <w:r>
              <w:rPr>
                <w:sz w:val="24"/>
                <w:szCs w:val="24"/>
              </w:rPr>
              <w:t xml:space="preserve"> введения ФГОС НОО).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консультационной методической поддержки учителей начальных классов по вопросам реализации ООП НОО.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9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D52437">
            <w:pPr>
              <w:snapToGrid w:val="0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мероприя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ориентиро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</w:t>
            </w:r>
            <w:r w:rsidR="00D5243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реше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вопросов </w:t>
            </w:r>
            <w:proofErr w:type="spellStart"/>
            <w:r>
              <w:rPr>
                <w:sz w:val="24"/>
                <w:szCs w:val="24"/>
              </w:rPr>
              <w:t>вве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</w:t>
            </w:r>
            <w:proofErr w:type="spellEnd"/>
            <w:r>
              <w:rPr>
                <w:sz w:val="24"/>
                <w:szCs w:val="24"/>
              </w:rPr>
              <w:t xml:space="preserve"> ФГОС НОО</w:t>
            </w:r>
          </w:p>
        </w:tc>
      </w:tr>
      <w:tr w:rsidR="00C10066" w:rsidTr="00D52437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Повышение квалификации учителей начальных классов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плана-графика поэтапного повышения квалификации учителей начальных классов (по мере введения ФГОС НОО).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D52437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№ 232</w:t>
            </w:r>
            <w:r w:rsidRPr="00CC78A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 от 13.10.10</w:t>
            </w:r>
            <w:r w:rsidR="00D524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г.; 66% учителей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классов </w:t>
            </w:r>
            <w:proofErr w:type="spellStart"/>
            <w:r>
              <w:rPr>
                <w:sz w:val="24"/>
                <w:szCs w:val="24"/>
              </w:rPr>
              <w:t>про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шли</w:t>
            </w:r>
            <w:proofErr w:type="spellEnd"/>
            <w:r>
              <w:rPr>
                <w:sz w:val="24"/>
                <w:szCs w:val="24"/>
              </w:rPr>
              <w:t xml:space="preserve"> повышение квалификации по вопросам </w:t>
            </w:r>
            <w:proofErr w:type="spellStart"/>
            <w:r>
              <w:rPr>
                <w:sz w:val="24"/>
                <w:szCs w:val="24"/>
              </w:rPr>
              <w:t>введе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ФГОС НОО на 1.04.2011 г.</w:t>
            </w:r>
          </w:p>
        </w:tc>
      </w:tr>
      <w:tr w:rsidR="00C10066" w:rsidTr="00D52437"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tabs>
                <w:tab w:val="center" w:pos="7381"/>
                <w:tab w:val="left" w:pos="12030"/>
              </w:tabs>
              <w:snapToGrid w:val="0"/>
              <w:ind w:left="3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Финансово-экономическое обеспечение введения ФГОС НОО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объема расходов, необходимых для реализации ООП НОО и достижения планируемых </w:t>
            </w:r>
            <w:proofErr w:type="spellStart"/>
            <w:proofErr w:type="gramStart"/>
            <w:r>
              <w:rPr>
                <w:sz w:val="24"/>
                <w:szCs w:val="24"/>
              </w:rPr>
              <w:t>результа-тов</w:t>
            </w:r>
            <w:proofErr w:type="spellEnd"/>
            <w:proofErr w:type="gramEnd"/>
            <w:r>
              <w:rPr>
                <w:sz w:val="24"/>
                <w:szCs w:val="24"/>
              </w:rPr>
              <w:t>, а также механизма их формирования.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Смета учреждения.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финансовых условий реализации ООП НОО в соответствии с ФГОС НОО.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Смета учреждения.</w:t>
            </w:r>
          </w:p>
        </w:tc>
      </w:tr>
      <w:tr w:rsidR="00C10066" w:rsidTr="00D52437"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Материально-техническое обеспечение введения ФГОС НОО</w:t>
            </w: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оснащённость общеобразовательного учреждения.  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учреждения.</w:t>
            </w:r>
          </w:p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Полностью соответствует.  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библиотеки ОУ печатными и электронными образовательными ресурсами по всем учебным предметам учебного плана ООП НОО.</w:t>
            </w:r>
          </w:p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100% </w:t>
            </w:r>
            <w:proofErr w:type="spellStart"/>
            <w:proofErr w:type="gramStart"/>
            <w:r>
              <w:rPr>
                <w:sz w:val="24"/>
                <w:szCs w:val="24"/>
              </w:rPr>
              <w:t>укомплектован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библиотеки, 100%   </w:t>
            </w:r>
            <w:proofErr w:type="spellStart"/>
            <w:r>
              <w:rPr>
                <w:sz w:val="24"/>
                <w:szCs w:val="24"/>
              </w:rPr>
              <w:t>обеспечен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предметов учебного плана ООП НОО.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доступа ОУ к электронным образовательным ресурсам (ЭОР), размещенным в федеральных и региональных базах данных.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Обеспечено.</w:t>
            </w:r>
          </w:p>
        </w:tc>
      </w:tr>
      <w:tr w:rsidR="00C10066" w:rsidTr="00D5243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Обеспечено.</w:t>
            </w:r>
          </w:p>
        </w:tc>
      </w:tr>
      <w:tr w:rsidR="00C10066" w:rsidTr="00D52437">
        <w:trPr>
          <w:trHeight w:val="3985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D5243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локальных актов, устанавливающих </w:t>
            </w:r>
            <w:proofErr w:type="spellStart"/>
            <w:proofErr w:type="gramStart"/>
            <w:r>
              <w:rPr>
                <w:sz w:val="24"/>
                <w:szCs w:val="24"/>
              </w:rPr>
              <w:t>требова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 различным объектам инфраструктуры </w:t>
            </w:r>
            <w:proofErr w:type="spellStart"/>
            <w:r>
              <w:rPr>
                <w:sz w:val="24"/>
                <w:szCs w:val="24"/>
              </w:rPr>
              <w:t>общеобра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зовательного</w:t>
            </w:r>
            <w:proofErr w:type="spellEnd"/>
            <w:r>
              <w:rPr>
                <w:sz w:val="24"/>
                <w:szCs w:val="24"/>
              </w:rPr>
              <w:t xml:space="preserve"> учреждения с учетом требований к минимальной оснащенности образовательного процесса (например, положения о </w:t>
            </w:r>
            <w:proofErr w:type="spellStart"/>
            <w:r>
              <w:rPr>
                <w:sz w:val="24"/>
                <w:szCs w:val="24"/>
              </w:rPr>
              <w:t>культурно-досуговом</w:t>
            </w:r>
            <w:proofErr w:type="spellEnd"/>
            <w:r>
              <w:rPr>
                <w:sz w:val="24"/>
                <w:szCs w:val="24"/>
              </w:rPr>
              <w:t xml:space="preserve"> центре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информационно-библиотеч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ном</w:t>
            </w:r>
            <w:proofErr w:type="spellEnd"/>
            <w:r>
              <w:rPr>
                <w:sz w:val="24"/>
                <w:szCs w:val="24"/>
              </w:rPr>
              <w:t xml:space="preserve"> центре, физкультурно-оздоровительном центре и др.).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0066" w:rsidTr="00D52437">
        <w:trPr>
          <w:trHeight w:val="2399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Информационное обеспечение введения ФГОС НОО</w:t>
            </w: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инструментария для изучения образовательных потребностей и </w:t>
            </w:r>
            <w:proofErr w:type="gramStart"/>
            <w:r>
              <w:rPr>
                <w:sz w:val="24"/>
                <w:szCs w:val="24"/>
              </w:rPr>
              <w:t>интересов</w:t>
            </w:r>
            <w:proofErr w:type="gramEnd"/>
            <w:r>
              <w:rPr>
                <w:sz w:val="24"/>
                <w:szCs w:val="24"/>
              </w:rPr>
              <w:t xml:space="preserve"> обучающихся начальной ступени общего образования и запросов родителей по использованию часов вариативной части учебного плана, включая внеурочную деятельность.</w:t>
            </w:r>
          </w:p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  <w:p w:rsidR="00C10066" w:rsidRDefault="00C10066" w:rsidP="009F079B">
            <w:pPr>
              <w:snapToGrid w:val="0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методик для проведения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диаг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общеоб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разовательном</w:t>
            </w:r>
            <w:proofErr w:type="spellEnd"/>
            <w:r>
              <w:rPr>
                <w:sz w:val="24"/>
                <w:szCs w:val="24"/>
              </w:rPr>
              <w:t xml:space="preserve"> учреждении. Диагностические материалы (</w:t>
            </w:r>
            <w:proofErr w:type="spellStart"/>
            <w:proofErr w:type="gramStart"/>
            <w:r>
              <w:rPr>
                <w:sz w:val="24"/>
                <w:szCs w:val="24"/>
              </w:rPr>
              <w:t>ан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кеты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опросники</w:t>
            </w:r>
            <w:proofErr w:type="spellEnd"/>
            <w:r>
              <w:rPr>
                <w:sz w:val="24"/>
                <w:szCs w:val="24"/>
              </w:rPr>
              <w:t xml:space="preserve"> и пр.), </w:t>
            </w:r>
            <w:proofErr w:type="spellStart"/>
            <w:r>
              <w:rPr>
                <w:sz w:val="24"/>
                <w:szCs w:val="24"/>
              </w:rPr>
              <w:t>рекомен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дации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специа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листов</w:t>
            </w:r>
            <w:proofErr w:type="spellEnd"/>
            <w:r>
              <w:rPr>
                <w:sz w:val="24"/>
                <w:szCs w:val="24"/>
              </w:rPr>
              <w:t xml:space="preserve"> (педагогов-психологов, </w:t>
            </w:r>
            <w:proofErr w:type="spellStart"/>
            <w:r>
              <w:rPr>
                <w:sz w:val="24"/>
                <w:szCs w:val="24"/>
              </w:rPr>
              <w:t>со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гов</w:t>
            </w:r>
            <w:proofErr w:type="spellEnd"/>
            <w:r>
              <w:rPr>
                <w:sz w:val="24"/>
                <w:szCs w:val="24"/>
              </w:rPr>
              <w:t xml:space="preserve">) для </w:t>
            </w:r>
            <w:proofErr w:type="spellStart"/>
            <w:r>
              <w:rPr>
                <w:sz w:val="24"/>
                <w:szCs w:val="24"/>
              </w:rPr>
              <w:t>проведе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стартовой диагностики в 1-х классах в 2010-2011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г.</w:t>
            </w:r>
          </w:p>
        </w:tc>
      </w:tr>
      <w:tr w:rsidR="00C10066" w:rsidTr="00D52437">
        <w:trPr>
          <w:trHeight w:val="1905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анкетирования по изучению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</w:t>
            </w:r>
            <w:proofErr w:type="spellEnd"/>
            <w:r>
              <w:rPr>
                <w:sz w:val="24"/>
                <w:szCs w:val="24"/>
              </w:rPr>
              <w:t xml:space="preserve"> потребностей и </w:t>
            </w:r>
            <w:proofErr w:type="gramStart"/>
            <w:r>
              <w:rPr>
                <w:sz w:val="24"/>
                <w:szCs w:val="24"/>
              </w:rPr>
              <w:t>интересов</w:t>
            </w:r>
            <w:proofErr w:type="gramEnd"/>
            <w:r>
              <w:rPr>
                <w:sz w:val="24"/>
                <w:szCs w:val="24"/>
              </w:rPr>
              <w:t xml:space="preserve"> обучающихся и запросов родителей по использованию часов вариативной части учебного плана.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справка по </w:t>
            </w:r>
            <w:proofErr w:type="spellStart"/>
            <w:proofErr w:type="gramStart"/>
            <w:r>
              <w:rPr>
                <w:sz w:val="24"/>
                <w:szCs w:val="24"/>
              </w:rPr>
              <w:t>резуль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татам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анкетиро</w:t>
            </w:r>
            <w:r w:rsidR="00D52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10066" w:rsidTr="00D52437">
        <w:tc>
          <w:tcPr>
            <w:tcW w:w="19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066" w:rsidRDefault="00C10066" w:rsidP="00D5243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участников образовательного процесса и общественности по </w:t>
            </w:r>
            <w:proofErr w:type="spellStart"/>
            <w:proofErr w:type="gramStart"/>
            <w:r w:rsidR="00D52437">
              <w:rPr>
                <w:sz w:val="24"/>
                <w:szCs w:val="24"/>
              </w:rPr>
              <w:t>клю-</w:t>
            </w:r>
            <w:r>
              <w:rPr>
                <w:sz w:val="24"/>
                <w:szCs w:val="24"/>
              </w:rPr>
              <w:t>чевым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позициям введения ФГОС НОО.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Протокол №3 от 14.02.11г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правляющего совета гимназии.</w:t>
            </w:r>
          </w:p>
        </w:tc>
      </w:tr>
      <w:tr w:rsidR="00C10066" w:rsidTr="00D52437">
        <w:tc>
          <w:tcPr>
            <w:tcW w:w="19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реализацией ООП.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0066" w:rsidRDefault="00C10066" w:rsidP="009F079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10066" w:rsidRDefault="00C10066" w:rsidP="009F07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гимназии.</w:t>
            </w:r>
          </w:p>
        </w:tc>
      </w:tr>
      <w:tr w:rsidR="00C10066" w:rsidTr="00D52437">
        <w:trPr>
          <w:trHeight w:val="343"/>
        </w:trPr>
        <w:tc>
          <w:tcPr>
            <w:tcW w:w="1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42" w:type="dxa"/>
            <w:tcBorders>
              <w:lef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9"/>
              <w:jc w:val="both"/>
              <w:rPr>
                <w:sz w:val="24"/>
                <w:szCs w:val="24"/>
              </w:rPr>
            </w:pPr>
          </w:p>
        </w:tc>
      </w:tr>
      <w:tr w:rsidR="00C10066" w:rsidTr="00D52437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готовности: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 (98%)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66" w:rsidRDefault="00C10066" w:rsidP="009F079B">
            <w:pPr>
              <w:snapToGrid w:val="0"/>
              <w:ind w:right="-19"/>
              <w:jc w:val="both"/>
              <w:rPr>
                <w:sz w:val="24"/>
                <w:szCs w:val="24"/>
              </w:rPr>
            </w:pPr>
          </w:p>
        </w:tc>
      </w:tr>
    </w:tbl>
    <w:p w:rsidR="00DF7097" w:rsidRDefault="00DF7097"/>
    <w:p w:rsidR="00C10066" w:rsidRDefault="00C10066"/>
    <w:p w:rsidR="00C10066" w:rsidRDefault="00C10066" w:rsidP="00C10066">
      <w:pPr>
        <w:jc w:val="center"/>
        <w:rPr>
          <w:sz w:val="28"/>
          <w:szCs w:val="28"/>
        </w:rPr>
      </w:pPr>
    </w:p>
    <w:p w:rsidR="00C10066" w:rsidRPr="00C10066" w:rsidRDefault="00C10066" w:rsidP="00C10066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гимназии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Н.А.Арюлина</w:t>
      </w:r>
      <w:proofErr w:type="spellEnd"/>
    </w:p>
    <w:sectPr w:rsidR="00C10066" w:rsidRPr="00C10066" w:rsidSect="00DF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A9" w:rsidRDefault="004E24A9" w:rsidP="00C10066">
      <w:r>
        <w:separator/>
      </w:r>
    </w:p>
  </w:endnote>
  <w:endnote w:type="continuationSeparator" w:id="0">
    <w:p w:rsidR="004E24A9" w:rsidRDefault="004E24A9" w:rsidP="00C1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A9" w:rsidRDefault="004E24A9" w:rsidP="00C10066">
      <w:r>
        <w:separator/>
      </w:r>
    </w:p>
  </w:footnote>
  <w:footnote w:type="continuationSeparator" w:id="0">
    <w:p w:rsidR="004E24A9" w:rsidRDefault="004E24A9" w:rsidP="00C10066">
      <w:r>
        <w:continuationSeparator/>
      </w:r>
    </w:p>
  </w:footnote>
  <w:footnote w:id="1">
    <w:p w:rsidR="00C10066" w:rsidRDefault="00C10066" w:rsidP="00C10066">
      <w:pPr>
        <w:jc w:val="both"/>
      </w:pPr>
      <w:r>
        <w:rPr>
          <w:rStyle w:val="a3"/>
        </w:rPr>
        <w:t xml:space="preserve"> </w:t>
      </w:r>
      <w:r>
        <w:t xml:space="preserve"> </w:t>
      </w:r>
    </w:p>
  </w:footnote>
  <w:footnote w:id="2">
    <w:p w:rsidR="00C10066" w:rsidRDefault="00C10066" w:rsidP="00C10066">
      <w:pPr>
        <w:pStyle w:val="a4"/>
        <w:jc w:val="both"/>
      </w:pPr>
    </w:p>
  </w:footnote>
  <w:footnote w:id="3">
    <w:p w:rsidR="00C10066" w:rsidRDefault="00C10066" w:rsidP="00C10066">
      <w:pPr>
        <w:pStyle w:val="a4"/>
        <w:jc w:val="both"/>
        <w:rPr>
          <w:bCs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341"/>
        </w:tabs>
        <w:ind w:left="2061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066"/>
    <w:rsid w:val="00382BBE"/>
    <w:rsid w:val="004E24A9"/>
    <w:rsid w:val="0052023F"/>
    <w:rsid w:val="005866C7"/>
    <w:rsid w:val="005A191D"/>
    <w:rsid w:val="0069559E"/>
    <w:rsid w:val="00A03AEA"/>
    <w:rsid w:val="00C10066"/>
    <w:rsid w:val="00D352F4"/>
    <w:rsid w:val="00D52437"/>
    <w:rsid w:val="00DF7097"/>
    <w:rsid w:val="00F7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66"/>
    <w:pPr>
      <w:jc w:val="left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C10066"/>
    <w:rPr>
      <w:vertAlign w:val="superscript"/>
    </w:rPr>
  </w:style>
  <w:style w:type="paragraph" w:styleId="a4">
    <w:name w:val="footnote text"/>
    <w:basedOn w:val="a"/>
    <w:link w:val="a5"/>
    <w:rsid w:val="00C10066"/>
  </w:style>
  <w:style w:type="character" w:customStyle="1" w:styleId="a5">
    <w:name w:val="Текст сноски Знак"/>
    <w:basedOn w:val="a0"/>
    <w:link w:val="a4"/>
    <w:rsid w:val="00C10066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1550</Words>
  <Characters>8839</Characters>
  <Application>Microsoft Office Word</Application>
  <DocSecurity>0</DocSecurity>
  <Lines>73</Lines>
  <Paragraphs>20</Paragraphs>
  <ScaleCrop>false</ScaleCrop>
  <Company>Gimnaziy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2011-03-28T12:26:00Z</cp:lastPrinted>
  <dcterms:created xsi:type="dcterms:W3CDTF">2011-04-13T11:57:00Z</dcterms:created>
  <dcterms:modified xsi:type="dcterms:W3CDTF">2011-04-13T11:57:00Z</dcterms:modified>
</cp:coreProperties>
</file>